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346" w:rsidRDefault="00644346" w:rsidP="00644346">
      <w:pPr>
        <w:pStyle w:val="a3"/>
        <w:spacing w:line="276" w:lineRule="auto"/>
        <w:rPr>
          <w:rFonts w:ascii="Times New Roman" w:hAnsi="Times New Roman" w:cs="Times New Roman"/>
        </w:rPr>
      </w:pPr>
      <w:r w:rsidRPr="00467889">
        <w:rPr>
          <w:rFonts w:ascii="Times New Roman" w:hAnsi="Times New Roman" w:cs="Times New Roman"/>
        </w:rPr>
        <w:t>ОСУЩЕСТВЛЯЕМЫЕ ВИДЫ МЕДИЦИНСКОЙ ДЕЯТЕЛЬНОСТИ:</w:t>
      </w:r>
    </w:p>
    <w:p w:rsidR="00644346" w:rsidRDefault="00644346" w:rsidP="00644346">
      <w:pPr>
        <w:pStyle w:val="a3"/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644346" w:rsidRDefault="00644346" w:rsidP="00644346">
      <w:pPr>
        <w:pStyle w:val="a3"/>
        <w:spacing w:line="276" w:lineRule="auto"/>
      </w:pPr>
      <w:r>
        <w:t xml:space="preserve">При оказании первичной медико-санитарной помощи организуются и выполняются следующие работы (услуги): </w:t>
      </w:r>
    </w:p>
    <w:p w:rsidR="00644346" w:rsidRDefault="00644346" w:rsidP="00644346">
      <w:pPr>
        <w:pStyle w:val="a3"/>
        <w:spacing w:line="276" w:lineRule="auto"/>
      </w:pPr>
      <w:r>
        <w:t>при оказании первичной доврачебной медико-санитарной помощи в амбулаторных условиях по: анестезиологии и реаниматологии;</w:t>
      </w:r>
    </w:p>
    <w:p w:rsidR="00644346" w:rsidRDefault="00644346" w:rsidP="00644346">
      <w:pPr>
        <w:pStyle w:val="a3"/>
        <w:spacing w:line="276" w:lineRule="auto"/>
      </w:pPr>
      <w:r>
        <w:t xml:space="preserve"> вакцинации (проведению профилактических прививок); </w:t>
      </w:r>
    </w:p>
    <w:p w:rsidR="00644346" w:rsidRDefault="00644346" w:rsidP="00644346">
      <w:pPr>
        <w:pStyle w:val="a3"/>
        <w:spacing w:line="276" w:lineRule="auto"/>
      </w:pPr>
      <w:r>
        <w:t xml:space="preserve">лабораторной диагностике; </w:t>
      </w:r>
    </w:p>
    <w:p w:rsidR="00644346" w:rsidRDefault="00644346" w:rsidP="00644346">
      <w:pPr>
        <w:pStyle w:val="a3"/>
        <w:spacing w:line="276" w:lineRule="auto"/>
      </w:pPr>
      <w:r>
        <w:t xml:space="preserve">сестринскому делу; сестринскому делу в педиатрии; </w:t>
      </w:r>
    </w:p>
    <w:p w:rsidR="00644346" w:rsidRDefault="00644346" w:rsidP="00644346">
      <w:pPr>
        <w:pStyle w:val="a3"/>
        <w:spacing w:line="276" w:lineRule="auto"/>
      </w:pPr>
      <w:r>
        <w:t xml:space="preserve">функциональной диагностике; </w:t>
      </w:r>
    </w:p>
    <w:p w:rsidR="00644346" w:rsidRDefault="00644346" w:rsidP="00644346">
      <w:pPr>
        <w:pStyle w:val="a3"/>
        <w:spacing w:line="276" w:lineRule="auto"/>
      </w:pPr>
      <w:r>
        <w:t>при оказании первичной врачебной медико-санитарной помощи в амбулаторных условиях по: вакцинации (проведению профилактических прививок);</w:t>
      </w:r>
    </w:p>
    <w:p w:rsidR="00644346" w:rsidRDefault="00644346" w:rsidP="00644346">
      <w:pPr>
        <w:pStyle w:val="a3"/>
        <w:spacing w:line="276" w:lineRule="auto"/>
      </w:pPr>
      <w:r>
        <w:t xml:space="preserve"> организации здравоохранения и общественному здоровью, эпидемиологии; педиатрии; </w:t>
      </w:r>
    </w:p>
    <w:p w:rsidR="00644346" w:rsidRDefault="00644346" w:rsidP="00644346">
      <w:pPr>
        <w:pStyle w:val="a3"/>
        <w:spacing w:line="276" w:lineRule="auto"/>
      </w:pPr>
      <w:r>
        <w:t xml:space="preserve">терапии; </w:t>
      </w:r>
    </w:p>
    <w:p w:rsidR="00644346" w:rsidRDefault="00644346" w:rsidP="00644346">
      <w:pPr>
        <w:pStyle w:val="a3"/>
        <w:spacing w:line="276" w:lineRule="auto"/>
      </w:pPr>
      <w:r>
        <w:t>при оказании первичной врачебной медико-санитарной помощи в условиях дневного стационара по: клинической лабораторной диагностике;</w:t>
      </w:r>
    </w:p>
    <w:p w:rsidR="00644346" w:rsidRDefault="00644346" w:rsidP="00644346">
      <w:pPr>
        <w:pStyle w:val="a3"/>
        <w:spacing w:line="276" w:lineRule="auto"/>
      </w:pPr>
      <w:r>
        <w:t xml:space="preserve"> организации здравоохранения и общественному здоровью, эпидемиологии;</w:t>
      </w:r>
    </w:p>
    <w:p w:rsidR="00644346" w:rsidRDefault="00644346" w:rsidP="00644346">
      <w:pPr>
        <w:pStyle w:val="a3"/>
        <w:spacing w:line="276" w:lineRule="auto"/>
      </w:pPr>
      <w:r>
        <w:t xml:space="preserve"> терапии;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</w:t>
      </w:r>
    </w:p>
    <w:p w:rsidR="00644346" w:rsidRDefault="00644346" w:rsidP="00644346">
      <w:pPr>
        <w:pStyle w:val="a3"/>
        <w:spacing w:line="276" w:lineRule="auto"/>
      </w:pPr>
      <w:r>
        <w:t xml:space="preserve">акушерству и гинекологии (искусственному прерыванию беременности); </w:t>
      </w:r>
    </w:p>
    <w:p w:rsidR="00644346" w:rsidRDefault="00644346" w:rsidP="00644346">
      <w:pPr>
        <w:pStyle w:val="a3"/>
        <w:spacing w:line="276" w:lineRule="auto"/>
      </w:pPr>
      <w:r>
        <w:t>акушерству и гинекологии (использованию вспомогательных репродуктивных технологий); анестезиологии и реаниматологии; гастроэнтерологии; гематологии; генетике;</w:t>
      </w:r>
    </w:p>
    <w:p w:rsidR="00644346" w:rsidRDefault="00644346" w:rsidP="00644346">
      <w:pPr>
        <w:pStyle w:val="a3"/>
        <w:spacing w:line="276" w:lineRule="auto"/>
      </w:pPr>
      <w:r>
        <w:t xml:space="preserve"> </w:t>
      </w:r>
      <w:proofErr w:type="spellStart"/>
      <w:r>
        <w:t>дерматовенерологии</w:t>
      </w:r>
      <w:proofErr w:type="spellEnd"/>
      <w:r>
        <w:t>;</w:t>
      </w:r>
    </w:p>
    <w:p w:rsidR="00644346" w:rsidRDefault="00644346" w:rsidP="00644346">
      <w:pPr>
        <w:pStyle w:val="a3"/>
        <w:spacing w:line="276" w:lineRule="auto"/>
      </w:pPr>
      <w:r>
        <w:t xml:space="preserve"> детской урологии-андрологии; </w:t>
      </w:r>
    </w:p>
    <w:p w:rsidR="00644346" w:rsidRDefault="00644346" w:rsidP="00644346">
      <w:pPr>
        <w:pStyle w:val="a3"/>
        <w:spacing w:line="276" w:lineRule="auto"/>
      </w:pPr>
      <w:r>
        <w:t xml:space="preserve">детской эндокринологии; </w:t>
      </w:r>
    </w:p>
    <w:p w:rsidR="00644346" w:rsidRDefault="00644346" w:rsidP="00644346">
      <w:pPr>
        <w:pStyle w:val="a3"/>
        <w:spacing w:line="276" w:lineRule="auto"/>
      </w:pPr>
      <w:r>
        <w:t xml:space="preserve">диетологии; </w:t>
      </w:r>
    </w:p>
    <w:p w:rsidR="00644346" w:rsidRDefault="00644346" w:rsidP="00644346">
      <w:pPr>
        <w:pStyle w:val="a3"/>
        <w:spacing w:line="276" w:lineRule="auto"/>
      </w:pPr>
      <w:r>
        <w:t xml:space="preserve">забору, </w:t>
      </w:r>
      <w:proofErr w:type="spellStart"/>
      <w:r>
        <w:t>криоконсервации</w:t>
      </w:r>
      <w:proofErr w:type="spellEnd"/>
      <w:r>
        <w:t xml:space="preserve"> и хранению половых клеток и тканей репродуктивных органов; кардиологии;</w:t>
      </w:r>
    </w:p>
    <w:p w:rsidR="00644346" w:rsidRDefault="00644346" w:rsidP="00644346">
      <w:pPr>
        <w:pStyle w:val="a3"/>
        <w:spacing w:line="276" w:lineRule="auto"/>
      </w:pPr>
      <w:r>
        <w:t xml:space="preserve"> клинической лабораторной диагностике; косметологии; </w:t>
      </w:r>
    </w:p>
    <w:p w:rsidR="00644346" w:rsidRDefault="00644346" w:rsidP="00644346">
      <w:pPr>
        <w:pStyle w:val="a3"/>
        <w:spacing w:line="276" w:lineRule="auto"/>
      </w:pPr>
      <w:r>
        <w:t xml:space="preserve">неврологии; нейрохирургии; </w:t>
      </w:r>
    </w:p>
    <w:p w:rsidR="00644346" w:rsidRDefault="00644346" w:rsidP="00644346">
      <w:pPr>
        <w:pStyle w:val="a3"/>
        <w:spacing w:line="276" w:lineRule="auto"/>
      </w:pPr>
      <w:r>
        <w:t xml:space="preserve">онкологии; организации здравоохранения и общественному здоровью, эпидемиологии; пластической хирургии; психиатрии; психиатрии-наркологии; </w:t>
      </w:r>
    </w:p>
    <w:p w:rsidR="00644346" w:rsidRDefault="00644346" w:rsidP="00644346">
      <w:pPr>
        <w:pStyle w:val="a3"/>
        <w:spacing w:line="276" w:lineRule="auto"/>
      </w:pPr>
      <w:r>
        <w:t>ревматологии;</w:t>
      </w:r>
    </w:p>
    <w:p w:rsidR="00644346" w:rsidRDefault="00644346" w:rsidP="00644346">
      <w:pPr>
        <w:pStyle w:val="a3"/>
        <w:spacing w:line="276" w:lineRule="auto"/>
      </w:pPr>
      <w:r>
        <w:t xml:space="preserve"> сердечно-сосудистой хирургии; </w:t>
      </w:r>
    </w:p>
    <w:p w:rsidR="00644346" w:rsidRDefault="00644346" w:rsidP="00644346">
      <w:pPr>
        <w:pStyle w:val="a3"/>
        <w:spacing w:line="276" w:lineRule="auto"/>
      </w:pPr>
      <w:r>
        <w:t xml:space="preserve">травматологии и ортопедии; </w:t>
      </w:r>
    </w:p>
    <w:p w:rsidR="00644346" w:rsidRDefault="00644346" w:rsidP="00644346">
      <w:pPr>
        <w:pStyle w:val="a3"/>
        <w:spacing w:line="276" w:lineRule="auto"/>
      </w:pPr>
      <w:r>
        <w:t>транспортировке половых клеток и (или) тканей репродуктивных органов;</w:t>
      </w:r>
    </w:p>
    <w:p w:rsidR="00644346" w:rsidRDefault="00644346" w:rsidP="00644346">
      <w:pPr>
        <w:pStyle w:val="a3"/>
        <w:spacing w:line="276" w:lineRule="auto"/>
      </w:pPr>
      <w:r>
        <w:t xml:space="preserve"> ультразвуковой диагностике; </w:t>
      </w:r>
    </w:p>
    <w:p w:rsidR="00644346" w:rsidRDefault="00644346" w:rsidP="00644346">
      <w:pPr>
        <w:pStyle w:val="a3"/>
        <w:spacing w:line="276" w:lineRule="auto"/>
      </w:pPr>
      <w:r>
        <w:t xml:space="preserve">урологии; функциональной диагностике; </w:t>
      </w:r>
    </w:p>
    <w:p w:rsidR="00644346" w:rsidRDefault="00644346" w:rsidP="00644346">
      <w:pPr>
        <w:pStyle w:val="a3"/>
        <w:spacing w:line="276" w:lineRule="auto"/>
      </w:pPr>
      <w:r>
        <w:t xml:space="preserve">хирургии; эндокринологии; </w:t>
      </w:r>
    </w:p>
    <w:p w:rsidR="00644346" w:rsidRDefault="00644346" w:rsidP="00644346">
      <w:pPr>
        <w:pStyle w:val="a3"/>
        <w:spacing w:line="276" w:lineRule="auto"/>
      </w:pPr>
      <w:r>
        <w:t xml:space="preserve">при оказании первичной специализированной медико-санитарной помощи в условиях дневного стационара по: акушерству и гинекологии (за исключением использования вспомогательных репродуктивных технологий и искусственного прерывания беременности); </w:t>
      </w:r>
    </w:p>
    <w:p w:rsidR="00644346" w:rsidRDefault="00644346" w:rsidP="00644346">
      <w:pPr>
        <w:pStyle w:val="a3"/>
        <w:spacing w:line="276" w:lineRule="auto"/>
      </w:pPr>
      <w:r>
        <w:t>акушерству и гинекологии (искусственному прерыванию беременности);</w:t>
      </w:r>
    </w:p>
    <w:p w:rsidR="00644346" w:rsidRDefault="00644346" w:rsidP="00644346">
      <w:pPr>
        <w:pStyle w:val="a3"/>
        <w:spacing w:line="276" w:lineRule="auto"/>
      </w:pPr>
      <w:r>
        <w:lastRenderedPageBreak/>
        <w:t xml:space="preserve"> акушерству и гинекологии (использованию вспомогательных репродуктивных технологий); </w:t>
      </w:r>
    </w:p>
    <w:p w:rsidR="00644346" w:rsidRDefault="00644346" w:rsidP="00644346">
      <w:pPr>
        <w:pStyle w:val="a3"/>
        <w:spacing w:line="276" w:lineRule="auto"/>
      </w:pPr>
      <w:r>
        <w:t>анестезиологии и реаниматологии;</w:t>
      </w:r>
    </w:p>
    <w:p w:rsidR="00644346" w:rsidRDefault="00644346" w:rsidP="00644346">
      <w:pPr>
        <w:pStyle w:val="a3"/>
        <w:spacing w:line="276" w:lineRule="auto"/>
      </w:pPr>
      <w:r>
        <w:t xml:space="preserve"> генетике; забору, </w:t>
      </w:r>
      <w:proofErr w:type="spellStart"/>
      <w:r>
        <w:t>криоконсервации</w:t>
      </w:r>
      <w:proofErr w:type="spellEnd"/>
      <w:r>
        <w:t xml:space="preserve"> и хранению половых клеток и тканей репродуктивных органов; клинической лабораторной диагностике;</w:t>
      </w:r>
    </w:p>
    <w:p w:rsidR="00644346" w:rsidRDefault="00644346" w:rsidP="00644346">
      <w:pPr>
        <w:pStyle w:val="a3"/>
        <w:spacing w:line="276" w:lineRule="auto"/>
      </w:pPr>
      <w:r>
        <w:t xml:space="preserve"> онкологии; организации здравоохранения и общественному здоровью, эпидемиологии; сердечно-сосудистой хирургии; транспортировке половых клеток и (или) тканей репродуктивных органов; ультразвуковой диагностике; </w:t>
      </w:r>
    </w:p>
    <w:p w:rsidR="00644346" w:rsidRDefault="00644346" w:rsidP="00644346">
      <w:pPr>
        <w:pStyle w:val="a3"/>
        <w:spacing w:line="276" w:lineRule="auto"/>
      </w:pPr>
      <w:r>
        <w:t xml:space="preserve">урологии; функциональной диагностике; </w:t>
      </w:r>
    </w:p>
    <w:p w:rsidR="00644346" w:rsidRDefault="00644346" w:rsidP="00644346">
      <w:pPr>
        <w:pStyle w:val="a3"/>
        <w:spacing w:line="276" w:lineRule="auto"/>
      </w:pPr>
      <w:r>
        <w:t>хирургии;</w:t>
      </w:r>
    </w:p>
    <w:p w:rsidR="00644346" w:rsidRPr="007E2FE3" w:rsidRDefault="00644346" w:rsidP="00644346">
      <w:pPr>
        <w:pStyle w:val="a3"/>
        <w:spacing w:line="276" w:lineRule="auto"/>
        <w:rPr>
          <w:rFonts w:ascii="Times New Roman" w:hAnsi="Times New Roman" w:cs="Times New Roman"/>
          <w:b/>
          <w:color w:val="FF0000"/>
        </w:rPr>
      </w:pPr>
      <w:r>
        <w:t xml:space="preserve"> 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стационарных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(искусственному прерыванию беременности); сестринскому делу; При проведении медицинских экспертиз организуются и выполняются следующие работы (услуги) по: экспертизе временной нетрудоспособности; экспертизе качества медицинской помощи.</w:t>
      </w:r>
    </w:p>
    <w:p w:rsidR="00890C98" w:rsidRDefault="00890C98"/>
    <w:sectPr w:rsidR="00890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E7B2D"/>
    <w:multiLevelType w:val="hybridMultilevel"/>
    <w:tmpl w:val="A2647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07925"/>
    <w:multiLevelType w:val="hybridMultilevel"/>
    <w:tmpl w:val="5FD8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D9"/>
    <w:rsid w:val="002E57D9"/>
    <w:rsid w:val="00644346"/>
    <w:rsid w:val="0089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3361D"/>
  <w15:chartTrackingRefBased/>
  <w15:docId w15:val="{BEC076B0-5412-4C1C-A9B6-1CBA0805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2990</Characters>
  <Application>Microsoft Office Word</Application>
  <DocSecurity>0</DocSecurity>
  <Lines>103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2025-07-18T06:48:00Z</dcterms:created>
  <dcterms:modified xsi:type="dcterms:W3CDTF">2025-07-18T06:48:00Z</dcterms:modified>
</cp:coreProperties>
</file>